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A1" w:rsidRPr="006C5748" w:rsidRDefault="003926E8" w:rsidP="002157F8">
      <w:pPr>
        <w:ind w:firstLine="0"/>
        <w:rPr>
          <w:b/>
          <w:sz w:val="36"/>
          <w:szCs w:val="36"/>
          <w:u w:val="single"/>
        </w:rPr>
      </w:pPr>
      <w:r w:rsidRPr="006C5748">
        <w:rPr>
          <w:b/>
          <w:sz w:val="36"/>
          <w:szCs w:val="36"/>
          <w:u w:val="single"/>
        </w:rPr>
        <w:t xml:space="preserve">Blurbs for </w:t>
      </w:r>
      <w:r w:rsidR="006C5748">
        <w:rPr>
          <w:b/>
          <w:sz w:val="36"/>
          <w:szCs w:val="36"/>
          <w:u w:val="single"/>
        </w:rPr>
        <w:t xml:space="preserve">The </w:t>
      </w:r>
      <w:r w:rsidRPr="006C5748">
        <w:rPr>
          <w:b/>
          <w:sz w:val="36"/>
          <w:szCs w:val="36"/>
          <w:u w:val="single"/>
        </w:rPr>
        <w:t>N</w:t>
      </w:r>
      <w:r w:rsidR="006C5748">
        <w:rPr>
          <w:b/>
          <w:sz w:val="36"/>
          <w:szCs w:val="36"/>
          <w:u w:val="single"/>
        </w:rPr>
        <w:t>iuhi Shark Saga</w:t>
      </w:r>
      <w:r w:rsidRPr="006C5748">
        <w:rPr>
          <w:b/>
          <w:sz w:val="36"/>
          <w:szCs w:val="36"/>
          <w:u w:val="single"/>
        </w:rPr>
        <w:t xml:space="preserve"> Books</w:t>
      </w:r>
    </w:p>
    <w:p w:rsidR="003926E8" w:rsidRDefault="003926E8" w:rsidP="002157F8">
      <w:pPr>
        <w:ind w:firstLine="0"/>
      </w:pPr>
    </w:p>
    <w:p w:rsidR="003926E8" w:rsidRPr="002157F8" w:rsidRDefault="003926E8" w:rsidP="002157F8">
      <w:pPr>
        <w:ind w:firstLine="0"/>
        <w:rPr>
          <w:b/>
        </w:rPr>
      </w:pPr>
      <w:r w:rsidRPr="002157F8">
        <w:rPr>
          <w:b/>
        </w:rPr>
        <w:t>One Boy, No Water</w:t>
      </w:r>
    </w:p>
    <w:p w:rsidR="003926E8" w:rsidRDefault="003926E8" w:rsidP="002157F8">
      <w:pPr>
        <w:ind w:firstLine="0"/>
      </w:pPr>
    </w:p>
    <w:p w:rsidR="007E6EB7" w:rsidRDefault="003408A1" w:rsidP="002157F8">
      <w:pPr>
        <w:ind w:firstLine="0"/>
      </w:pPr>
      <w:r>
        <w:t>I</w:t>
      </w:r>
      <w:r w:rsidR="007E6EB7">
        <w:t>n Hawaii, t</w:t>
      </w:r>
      <w:r w:rsidR="003926E8">
        <w:t xml:space="preserve">hirteen-year-old </w:t>
      </w:r>
      <w:r w:rsidR="008A4570">
        <w:t xml:space="preserve">adopted </w:t>
      </w:r>
      <w:r w:rsidR="003926E8">
        <w:t>Za</w:t>
      </w:r>
      <w:r w:rsidR="008A4570">
        <w:t>der Kaonakai Westin is living in</w:t>
      </w:r>
      <w:r w:rsidR="003926E8">
        <w:t xml:space="preserve"> his brother</w:t>
      </w:r>
      <w:r w:rsidR="008A4570">
        <w:t xml:space="preserve"> Jay’s</w:t>
      </w:r>
      <w:r w:rsidR="007E6EB7">
        <w:t xml:space="preserve"> </w:t>
      </w:r>
      <w:r w:rsidR="003926E8">
        <w:t>shadow.</w:t>
      </w:r>
    </w:p>
    <w:p w:rsidR="002157F8" w:rsidRDefault="002157F8" w:rsidP="002157F8">
      <w:pPr>
        <w:ind w:firstLine="0"/>
      </w:pPr>
    </w:p>
    <w:p w:rsidR="007E6EB7" w:rsidRDefault="007E6EB7" w:rsidP="002157F8">
      <w:pPr>
        <w:ind w:firstLine="0"/>
      </w:pPr>
      <w:r>
        <w:t>Jay Kapono Westin is popular</w:t>
      </w:r>
      <w:r w:rsidR="008A4570">
        <w:t>—</w:t>
      </w:r>
      <w:r>
        <w:t>a good student and a surfing star, almost guaranteed a spot</w:t>
      </w:r>
      <w:r w:rsidR="008A4570">
        <w:t xml:space="preserve"> at </w:t>
      </w:r>
      <w:r>
        <w:t xml:space="preserve">prestigious Ridgemont Academy next year. </w:t>
      </w:r>
      <w:r w:rsidR="008A4570">
        <w:t>Zader</w:t>
      </w:r>
      <w:r w:rsidR="0064170E">
        <w:t>, on the other hand, is</w:t>
      </w:r>
      <w:r w:rsidR="008A4570">
        <w:t xml:space="preserve"> </w:t>
      </w:r>
      <w:r>
        <w:t>the weird kid allergic to water who sits above the beach and sketches all day.</w:t>
      </w:r>
      <w:r w:rsidR="004A7B55" w:rsidRPr="004A7B55">
        <w:t xml:space="preserve"> </w:t>
      </w:r>
    </w:p>
    <w:p w:rsidR="002157F8" w:rsidRDefault="002157F8" w:rsidP="002157F8">
      <w:pPr>
        <w:ind w:firstLine="0"/>
      </w:pPr>
    </w:p>
    <w:p w:rsidR="002157F8" w:rsidRDefault="008A4570" w:rsidP="002157F8">
      <w:pPr>
        <w:ind w:firstLine="0"/>
      </w:pPr>
      <w:r>
        <w:t>A favorite target of the</w:t>
      </w:r>
      <w:r w:rsidR="000B1281">
        <w:t xml:space="preserve"> bully</w:t>
      </w:r>
      <w:r>
        <w:t xml:space="preserve"> Blalahs, Zader relies on Jay to keep him safe. But Zader has secrets, like the frightening Man with Too Many Teeth and </w:t>
      </w:r>
      <w:r w:rsidR="008F039E">
        <w:t xml:space="preserve">his friendship with </w:t>
      </w:r>
      <w:r>
        <w:t>Dream Girl, a myste</w:t>
      </w:r>
      <w:r w:rsidR="00BE23A8">
        <w:t>rious girl who haunts his nights</w:t>
      </w:r>
      <w:r>
        <w:t xml:space="preserve">. Uncle Kahana seems to know more about Zader’s past than he’s sharing, </w:t>
      </w:r>
      <w:r w:rsidR="001C761D">
        <w:t>especially about his water allergy and inability to eat rare meat or seafood</w:t>
      </w:r>
      <w:r w:rsidR="00D677E0">
        <w:t>.</w:t>
      </w:r>
    </w:p>
    <w:p w:rsidR="002157F8" w:rsidRDefault="002157F8" w:rsidP="002157F8">
      <w:pPr>
        <w:ind w:firstLine="0"/>
      </w:pPr>
    </w:p>
    <w:p w:rsidR="002157F8" w:rsidRDefault="00D677E0" w:rsidP="002157F8">
      <w:pPr>
        <w:ind w:firstLine="0"/>
      </w:pPr>
      <w:r>
        <w:t xml:space="preserve">When Jay has a shark scare that keeps him out of the ocean, things </w:t>
      </w:r>
      <w:r w:rsidR="008B253E">
        <w:t xml:space="preserve">are set in motion that </w:t>
      </w:r>
      <w:r>
        <w:t>forever chang</w:t>
      </w:r>
      <w:r w:rsidR="006F6F8D">
        <w:t>e their destiny</w:t>
      </w:r>
      <w:r w:rsidR="008B253E">
        <w:t>. It’s going to push Zader, Jay, and their friend Char Siu</w:t>
      </w:r>
      <w:r>
        <w:t xml:space="preserve"> </w:t>
      </w:r>
      <w:r w:rsidR="008B253E">
        <w:t>beyond their limits to solve the Niuhi Shark Saga.</w:t>
      </w:r>
      <w:r w:rsidR="004A7B55" w:rsidRPr="004A7B55">
        <w:t xml:space="preserve"> </w:t>
      </w:r>
    </w:p>
    <w:p w:rsidR="00C540E8" w:rsidRDefault="008A4570" w:rsidP="002157F8">
      <w:pPr>
        <w:ind w:firstLine="0"/>
      </w:pPr>
      <w:r>
        <w:t xml:space="preserve"> </w:t>
      </w:r>
    </w:p>
    <w:p w:rsidR="00F720AA" w:rsidRDefault="0018247B" w:rsidP="002157F8">
      <w:pPr>
        <w:ind w:firstLine="0"/>
      </w:pPr>
      <w:r>
        <w:t xml:space="preserve">In a world where Pacific myths and legends come to life, fans of Disney’s </w:t>
      </w:r>
      <w:r w:rsidR="002157F8">
        <w:t xml:space="preserve"> </w:t>
      </w:r>
      <w:r w:rsidRPr="00C540E8">
        <w:rPr>
          <w:i/>
        </w:rPr>
        <w:t>Moana</w:t>
      </w:r>
      <w:r>
        <w:t xml:space="preserve"> and </w:t>
      </w:r>
      <w:r w:rsidR="002157F8">
        <w:t xml:space="preserve"> </w:t>
      </w:r>
      <w:proofErr w:type="spellStart"/>
      <w:r>
        <w:rPr>
          <w:i/>
        </w:rPr>
        <w:t>Lilo</w:t>
      </w:r>
      <w:proofErr w:type="spellEnd"/>
      <w:r>
        <w:rPr>
          <w:i/>
        </w:rPr>
        <w:t xml:space="preserve"> &amp; </w:t>
      </w:r>
      <w:r w:rsidRPr="009F1E53">
        <w:rPr>
          <w:i/>
        </w:rPr>
        <w:t>Stitch</w:t>
      </w:r>
      <w:r w:rsidR="002157F8">
        <w:t xml:space="preserve"> </w:t>
      </w:r>
      <w:r>
        <w:t xml:space="preserve">, </w:t>
      </w:r>
      <w:r w:rsidR="002157F8">
        <w:t xml:space="preserve"> </w:t>
      </w:r>
      <w:r w:rsidRPr="0018247B">
        <w:rPr>
          <w:i/>
        </w:rPr>
        <w:t>The Karate Kid</w:t>
      </w:r>
      <w:r>
        <w:t>, and the Percy Jackson series will love The Niuhi Shark Saga</w:t>
      </w:r>
      <w:r w:rsidR="00060887">
        <w:t xml:space="preserve"> trilogy</w:t>
      </w:r>
      <w:r>
        <w:t>.</w:t>
      </w:r>
      <w:r w:rsidR="004A7B55" w:rsidRPr="004A7B55">
        <w:t xml:space="preserve"> </w:t>
      </w:r>
    </w:p>
    <w:p w:rsidR="002157F8" w:rsidRDefault="002157F8" w:rsidP="002157F8">
      <w:pPr>
        <w:ind w:firstLine="0"/>
      </w:pPr>
    </w:p>
    <w:p w:rsidR="004A7B55" w:rsidRDefault="004A7B55" w:rsidP="002157F8">
      <w:pPr>
        <w:ind w:firstLine="0"/>
      </w:pPr>
      <w:r>
        <w:t>This newly revised third edition contains new content and a discussion guide.</w:t>
      </w:r>
    </w:p>
    <w:p w:rsidR="004A7B55" w:rsidRDefault="004A7B55" w:rsidP="002157F8">
      <w:pPr>
        <w:ind w:firstLine="0"/>
      </w:pPr>
    </w:p>
    <w:p w:rsidR="002E176F" w:rsidRPr="002157F8" w:rsidRDefault="002E176F" w:rsidP="002157F8">
      <w:pPr>
        <w:ind w:firstLine="0"/>
        <w:rPr>
          <w:b/>
        </w:rPr>
      </w:pPr>
      <w:r w:rsidRPr="002157F8">
        <w:rPr>
          <w:b/>
        </w:rPr>
        <w:t>One Shark, No Swim</w:t>
      </w:r>
    </w:p>
    <w:p w:rsidR="002E176F" w:rsidRDefault="002E176F" w:rsidP="002157F8">
      <w:pPr>
        <w:ind w:firstLine="0"/>
      </w:pPr>
    </w:p>
    <w:p w:rsidR="00C540E8" w:rsidRDefault="004A68DA" w:rsidP="002157F8">
      <w:pPr>
        <w:ind w:firstLine="0"/>
      </w:pPr>
      <w:r>
        <w:t>I</w:t>
      </w:r>
      <w:r w:rsidR="001C01D2">
        <w:t>n Hawaii, th</w:t>
      </w:r>
      <w:r w:rsidR="002E176F">
        <w:t>ings are looking up for</w:t>
      </w:r>
      <w:r w:rsidR="00C540E8">
        <w:t xml:space="preserve"> adopted</w:t>
      </w:r>
      <w:r w:rsidR="00640A51">
        <w:t xml:space="preserve"> fourteen-year-old Zader Kao</w:t>
      </w:r>
      <w:r w:rsidR="002E176F">
        <w:t>nakai Westin. He’s headed to Ridgemont Academy</w:t>
      </w:r>
      <w:r w:rsidR="003230D3">
        <w:t xml:space="preserve"> in the fall</w:t>
      </w:r>
      <w:r w:rsidR="002E176F">
        <w:t xml:space="preserve"> with his brother Jay and </w:t>
      </w:r>
      <w:r w:rsidR="00922A9A">
        <w:t xml:space="preserve">friend </w:t>
      </w:r>
      <w:r w:rsidR="002E176F">
        <w:t>Char Siu.</w:t>
      </w:r>
      <w:r w:rsidR="00C540E8">
        <w:t xml:space="preserve"> </w:t>
      </w:r>
      <w:r w:rsidR="00922A9A">
        <w:t xml:space="preserve">The Blalahs have moved onto new targets, </w:t>
      </w:r>
      <w:r w:rsidR="00C540E8">
        <w:t xml:space="preserve">Jay’s surfing again, and with Uncle Kahana’s help, they’ve figured out how Zader can </w:t>
      </w:r>
      <w:r w:rsidR="007E21C6">
        <w:t xml:space="preserve">join </w:t>
      </w:r>
      <w:r w:rsidR="000C2790">
        <w:t>them</w:t>
      </w:r>
      <w:r w:rsidR="00ED6038">
        <w:t xml:space="preserve"> on </w:t>
      </w:r>
      <w:r w:rsidR="00922A9A">
        <w:t xml:space="preserve">the </w:t>
      </w:r>
      <w:r w:rsidR="00F74713">
        <w:t xml:space="preserve">beach </w:t>
      </w:r>
      <w:r w:rsidR="000C2790">
        <w:t xml:space="preserve">and </w:t>
      </w:r>
      <w:r w:rsidR="00C540E8">
        <w:t>on the reef at Piko Point.</w:t>
      </w:r>
      <w:r w:rsidR="002157F8">
        <w:t xml:space="preserve"> </w:t>
      </w:r>
    </w:p>
    <w:p w:rsidR="002157F8" w:rsidRDefault="002157F8" w:rsidP="002157F8">
      <w:pPr>
        <w:ind w:firstLine="0"/>
      </w:pPr>
    </w:p>
    <w:p w:rsidR="002157F8" w:rsidRDefault="00C540E8" w:rsidP="002157F8">
      <w:pPr>
        <w:ind w:firstLine="0"/>
      </w:pPr>
      <w:r>
        <w:t xml:space="preserve">Not bad for </w:t>
      </w:r>
      <w:r w:rsidR="00922A9A">
        <w:t xml:space="preserve">the weird </w:t>
      </w:r>
      <w:r>
        <w:t xml:space="preserve">kid </w:t>
      </w:r>
      <w:r w:rsidR="000C2790">
        <w:t xml:space="preserve">with the water </w:t>
      </w:r>
      <w:r>
        <w:t>allerg</w:t>
      </w:r>
      <w:r w:rsidR="000C2790">
        <w:t>y</w:t>
      </w:r>
      <w:r w:rsidR="003230D3">
        <w:t>.</w:t>
      </w:r>
    </w:p>
    <w:p w:rsidR="002157F8" w:rsidRDefault="002157F8" w:rsidP="002157F8">
      <w:pPr>
        <w:ind w:firstLine="0"/>
      </w:pPr>
    </w:p>
    <w:p w:rsidR="00323DFC" w:rsidRDefault="0029764D" w:rsidP="002157F8">
      <w:pPr>
        <w:ind w:firstLine="0"/>
      </w:pPr>
      <w:r>
        <w:t xml:space="preserve">But Zader has questions he </w:t>
      </w:r>
      <w:r w:rsidR="0053382E">
        <w:t>can’t let go</w:t>
      </w:r>
      <w:r>
        <w:t>. Like who his birth parents are, who is The Man with Too Many Teeth</w:t>
      </w:r>
      <w:r w:rsidR="00922A9A">
        <w:t>, and how did Dream Girl’s imaginary lei end up in his bed? Who are the Niuh</w:t>
      </w:r>
      <w:r w:rsidR="007527B6">
        <w:t xml:space="preserve">i, </w:t>
      </w:r>
      <w:r w:rsidR="00922A9A">
        <w:t>and</w:t>
      </w:r>
      <w:r w:rsidR="00323DFC">
        <w:t xml:space="preserve"> if the </w:t>
      </w:r>
      <w:r w:rsidR="00F74713">
        <w:t xml:space="preserve">Uncle Kahana’s </w:t>
      </w:r>
      <w:r w:rsidR="00323DFC">
        <w:t>Hawaiian legends are t</w:t>
      </w:r>
      <w:r w:rsidR="00ED6038">
        <w:t>rue</w:t>
      </w:r>
      <w:r w:rsidR="00323DFC">
        <w:t>,</w:t>
      </w:r>
      <w:r w:rsidR="00ED6038">
        <w:t xml:space="preserve"> </w:t>
      </w:r>
      <w:r w:rsidR="00F74713">
        <w:t>even out of the water, is anyone ever safe?</w:t>
      </w:r>
    </w:p>
    <w:p w:rsidR="002157F8" w:rsidRDefault="002157F8" w:rsidP="002157F8">
      <w:pPr>
        <w:ind w:firstLine="0"/>
      </w:pPr>
    </w:p>
    <w:p w:rsidR="002157F8" w:rsidRDefault="008C500B" w:rsidP="002157F8">
      <w:pPr>
        <w:ind w:firstLine="0"/>
      </w:pPr>
      <w:r>
        <w:t>It’s going to pu</w:t>
      </w:r>
      <w:r w:rsidR="00060887">
        <w:t xml:space="preserve">sh Zader, Jay, and </w:t>
      </w:r>
      <w:r>
        <w:t xml:space="preserve">Char Siu beyond their limits to solve the Niuhi Shark Saga. </w:t>
      </w:r>
    </w:p>
    <w:p w:rsidR="002157F8" w:rsidRDefault="002157F8" w:rsidP="002157F8">
      <w:pPr>
        <w:ind w:firstLine="0"/>
      </w:pPr>
    </w:p>
    <w:p w:rsidR="002157F8" w:rsidRDefault="008C500B" w:rsidP="002157F8">
      <w:pPr>
        <w:ind w:firstLine="0"/>
      </w:pPr>
      <w:r>
        <w:t>In a world where P</w:t>
      </w:r>
      <w:r w:rsidR="0018247B">
        <w:t>acific myths and legends come to life,</w:t>
      </w:r>
      <w:r>
        <w:t xml:space="preserve"> fans of Disney’s </w:t>
      </w:r>
      <w:r w:rsidR="002157F8">
        <w:t xml:space="preserve"> </w:t>
      </w:r>
      <w:r w:rsidRPr="00C540E8">
        <w:rPr>
          <w:i/>
        </w:rPr>
        <w:t>Moana</w:t>
      </w:r>
      <w:r w:rsidR="002157F8">
        <w:t xml:space="preserve"> </w:t>
      </w:r>
      <w:r w:rsidR="0018247B">
        <w:t xml:space="preserve"> and </w:t>
      </w:r>
      <w:proofErr w:type="spellStart"/>
      <w:r w:rsidR="0018247B">
        <w:rPr>
          <w:i/>
        </w:rPr>
        <w:t>Lilo</w:t>
      </w:r>
      <w:proofErr w:type="spellEnd"/>
      <w:r w:rsidR="0018247B">
        <w:rPr>
          <w:i/>
        </w:rPr>
        <w:t xml:space="preserve"> &amp; </w:t>
      </w:r>
      <w:r w:rsidRPr="009F1E53">
        <w:rPr>
          <w:i/>
        </w:rPr>
        <w:t>Stitch</w:t>
      </w:r>
      <w:r>
        <w:t xml:space="preserve">, </w:t>
      </w:r>
      <w:r w:rsidR="0018247B" w:rsidRPr="0018247B">
        <w:rPr>
          <w:i/>
        </w:rPr>
        <w:t>The Karate Kid</w:t>
      </w:r>
      <w:r w:rsidR="0018247B">
        <w:t xml:space="preserve">, </w:t>
      </w:r>
      <w:r>
        <w:t xml:space="preserve">and the Percy Jackson series will love </w:t>
      </w:r>
      <w:r w:rsidR="008E2D15">
        <w:t xml:space="preserve">the second book in </w:t>
      </w:r>
      <w:r>
        <w:t>The Niuhi Shark Saga</w:t>
      </w:r>
      <w:r w:rsidR="00060887">
        <w:t xml:space="preserve"> trilogy</w:t>
      </w:r>
      <w:r>
        <w:t>.</w:t>
      </w:r>
    </w:p>
    <w:p w:rsidR="002157F8" w:rsidRDefault="002157F8" w:rsidP="002157F8">
      <w:pPr>
        <w:ind w:firstLine="0"/>
      </w:pPr>
    </w:p>
    <w:p w:rsidR="003460D2" w:rsidRDefault="002157F8" w:rsidP="002157F8">
      <w:pPr>
        <w:ind w:firstLine="0"/>
      </w:pPr>
      <w:r>
        <w:t xml:space="preserve"> </w:t>
      </w:r>
      <w:r w:rsidR="003460D2">
        <w:t>This newly revised second edition contains new content and a discussion guide.</w:t>
      </w:r>
    </w:p>
    <w:p w:rsidR="003460D2" w:rsidRDefault="003460D2" w:rsidP="002157F8">
      <w:pPr>
        <w:ind w:firstLine="0"/>
      </w:pPr>
    </w:p>
    <w:p w:rsidR="00922A9A" w:rsidRDefault="00922A9A" w:rsidP="002157F8">
      <w:pPr>
        <w:ind w:firstLine="0"/>
      </w:pPr>
    </w:p>
    <w:p w:rsidR="008C500B" w:rsidRPr="009C4A83" w:rsidRDefault="008C500B" w:rsidP="002157F8">
      <w:pPr>
        <w:ind w:firstLine="0"/>
        <w:rPr>
          <w:b/>
        </w:rPr>
      </w:pPr>
      <w:r w:rsidRPr="009C4A83">
        <w:rPr>
          <w:b/>
        </w:rPr>
        <w:t>One Truth, No Lie</w:t>
      </w:r>
    </w:p>
    <w:p w:rsidR="008C500B" w:rsidRDefault="008C500B" w:rsidP="002157F8">
      <w:pPr>
        <w:ind w:firstLine="0"/>
      </w:pPr>
    </w:p>
    <w:p w:rsidR="002157F8" w:rsidRDefault="007E21C6" w:rsidP="002157F8">
      <w:pPr>
        <w:ind w:firstLine="0"/>
      </w:pPr>
      <w:r>
        <w:t xml:space="preserve">After jumping into the ocean at Piko Point, life will never be the same for fourteen-year-old Zader Kaonakai Westin, the </w:t>
      </w:r>
      <w:r w:rsidR="007527B6">
        <w:t xml:space="preserve">adopted </w:t>
      </w:r>
      <w:r>
        <w:t>boy allergic to water.</w:t>
      </w:r>
      <w:r w:rsidR="002A20AF" w:rsidRPr="002A20AF">
        <w:t xml:space="preserve"> </w:t>
      </w:r>
    </w:p>
    <w:p w:rsidR="002157F8" w:rsidRDefault="002157F8" w:rsidP="002157F8">
      <w:pPr>
        <w:ind w:firstLine="0"/>
      </w:pPr>
    </w:p>
    <w:p w:rsidR="002157F8" w:rsidRDefault="00261FFF" w:rsidP="002157F8">
      <w:pPr>
        <w:ind w:firstLine="0"/>
      </w:pPr>
      <w:r>
        <w:t xml:space="preserve">Zader’s answers to who </w:t>
      </w:r>
      <w:r w:rsidR="002C7C07">
        <w:t>h</w:t>
      </w:r>
      <w:r>
        <w:t xml:space="preserve">is birth parents are only leave him with more questions. When confronted by The Man With Too Many Teeth, he’s given an ultimatum:  take away what’s most important to his brother Jay and live in exile from his </w:t>
      </w:r>
      <w:r w:rsidR="00FE37C1">
        <w:t xml:space="preserve">Hawaiian family </w:t>
      </w:r>
      <w:r>
        <w:t xml:space="preserve">or </w:t>
      </w:r>
      <w:r w:rsidR="00FE37C1">
        <w:t>watch as The Man with Too Many Teeth murders Jay</w:t>
      </w:r>
      <w:r>
        <w:t>.</w:t>
      </w:r>
      <w:r w:rsidR="002A20AF" w:rsidRPr="002A20AF">
        <w:t xml:space="preserve"> </w:t>
      </w:r>
    </w:p>
    <w:p w:rsidR="002157F8" w:rsidRDefault="002157F8" w:rsidP="002157F8">
      <w:pPr>
        <w:ind w:firstLine="0"/>
      </w:pPr>
    </w:p>
    <w:p w:rsidR="002157F8" w:rsidRDefault="0005405F" w:rsidP="002157F8">
      <w:pPr>
        <w:ind w:firstLine="0"/>
      </w:pPr>
      <w:r>
        <w:t>Zader’s decision leads him on an adventure to discover his Niuhi family</w:t>
      </w:r>
      <w:r w:rsidR="00793612">
        <w:t xml:space="preserve">, </w:t>
      </w:r>
      <w:r w:rsidR="007762C5">
        <w:t xml:space="preserve">how his art can </w:t>
      </w:r>
      <w:r w:rsidR="00FE37C1">
        <w:t>change the world, and how</w:t>
      </w:r>
      <w:r w:rsidR="007762C5">
        <w:t xml:space="preserve"> </w:t>
      </w:r>
      <w:r w:rsidR="00FE37C1">
        <w:t>family is defined by more than blood.</w:t>
      </w:r>
      <w:r w:rsidR="002A20AF" w:rsidRPr="002A20AF">
        <w:t xml:space="preserve"> </w:t>
      </w:r>
    </w:p>
    <w:p w:rsidR="002157F8" w:rsidRDefault="002157F8" w:rsidP="002157F8">
      <w:pPr>
        <w:ind w:firstLine="0"/>
      </w:pPr>
    </w:p>
    <w:p w:rsidR="00FE37C1" w:rsidRDefault="00FE37C1" w:rsidP="002157F8">
      <w:pPr>
        <w:ind w:firstLine="0"/>
      </w:pPr>
      <w:r>
        <w:t>Devastated by his loss, Jay’s ange</w:t>
      </w:r>
      <w:r w:rsidR="00276E87">
        <w:t>r</w:t>
      </w:r>
      <w:r>
        <w:t xml:space="preserve"> burns white-hot.</w:t>
      </w:r>
      <w:r w:rsidR="00276E87">
        <w:t xml:space="preserve"> </w:t>
      </w:r>
      <w:r w:rsidR="00060887">
        <w:t>This time it</w:t>
      </w:r>
      <w:r w:rsidR="00276E87">
        <w:t>’s going to take Uncle Kahana, Nili-boy, and the Na Koa Wounded Warriors to get Jay back in</w:t>
      </w:r>
      <w:r w:rsidR="00060887">
        <w:t>to</w:t>
      </w:r>
      <w:r w:rsidR="00276E87">
        <w:t xml:space="preserve"> the water.</w:t>
      </w:r>
      <w:r w:rsidR="002A20AF" w:rsidRPr="002A20AF">
        <w:t xml:space="preserve"> </w:t>
      </w:r>
    </w:p>
    <w:p w:rsidR="002157F8" w:rsidRDefault="002157F8" w:rsidP="002157F8">
      <w:pPr>
        <w:ind w:firstLine="0"/>
      </w:pPr>
    </w:p>
    <w:p w:rsidR="0005405F" w:rsidRDefault="00276E87" w:rsidP="002157F8">
      <w:pPr>
        <w:ind w:firstLine="0"/>
      </w:pPr>
      <w:r>
        <w:t>Their alliance fractured, Jay, Zader, and Char Siu must work to reunite their family</w:t>
      </w:r>
      <w:r w:rsidR="00060887">
        <w:t xml:space="preserve">. After all, when </w:t>
      </w:r>
      <w:r>
        <w:t xml:space="preserve">Hawaiian gods are involved, </w:t>
      </w:r>
      <w:r w:rsidR="007762C5">
        <w:t>destiny is not always what it appears.</w:t>
      </w:r>
      <w:r w:rsidR="002A20AF" w:rsidRPr="002A20AF">
        <w:t xml:space="preserve"> </w:t>
      </w:r>
    </w:p>
    <w:p w:rsidR="002157F8" w:rsidRDefault="002157F8" w:rsidP="002157F8">
      <w:pPr>
        <w:ind w:firstLine="0"/>
      </w:pPr>
    </w:p>
    <w:p w:rsidR="00402C7B" w:rsidRDefault="00402C7B" w:rsidP="002157F8">
      <w:pPr>
        <w:ind w:firstLine="0"/>
      </w:pPr>
      <w:r>
        <w:t xml:space="preserve">In a world where Pacific myths and legends come to life, fans of Disney’s </w:t>
      </w:r>
      <w:r w:rsidR="002157F8">
        <w:t xml:space="preserve"> </w:t>
      </w:r>
      <w:r w:rsidRPr="00C540E8">
        <w:rPr>
          <w:i/>
        </w:rPr>
        <w:t>Moana</w:t>
      </w:r>
      <w:r>
        <w:t xml:space="preserve"> and</w:t>
      </w:r>
      <w:r w:rsidR="002157F8">
        <w:t xml:space="preserve"> </w:t>
      </w:r>
      <w:proofErr w:type="spellStart"/>
      <w:r>
        <w:rPr>
          <w:i/>
        </w:rPr>
        <w:t>Lilo</w:t>
      </w:r>
      <w:proofErr w:type="spellEnd"/>
      <w:r>
        <w:rPr>
          <w:i/>
        </w:rPr>
        <w:t xml:space="preserve"> &amp; </w:t>
      </w:r>
      <w:r w:rsidRPr="009F1E53">
        <w:rPr>
          <w:i/>
        </w:rPr>
        <w:t>Stitch</w:t>
      </w:r>
      <w:r>
        <w:t xml:space="preserve">, </w:t>
      </w:r>
      <w:r w:rsidRPr="0018247B">
        <w:rPr>
          <w:i/>
        </w:rPr>
        <w:t>The Karate Kid</w:t>
      </w:r>
      <w:r>
        <w:t>, and the Percy Jackson series will love the conclusion to The Niuhi Shark Saga</w:t>
      </w:r>
      <w:r w:rsidR="00060887">
        <w:t xml:space="preserve"> trilogy</w:t>
      </w:r>
      <w:r>
        <w:t>.</w:t>
      </w:r>
    </w:p>
    <w:p w:rsidR="002157F8" w:rsidRDefault="002157F8" w:rsidP="002157F8">
      <w:pPr>
        <w:ind w:firstLine="0"/>
      </w:pPr>
    </w:p>
    <w:p w:rsidR="00760336" w:rsidRDefault="002A20AF" w:rsidP="002157F8">
      <w:pPr>
        <w:ind w:firstLine="0"/>
      </w:pPr>
      <w:r>
        <w:t>This edition contains additional content</w:t>
      </w:r>
      <w:r w:rsidR="0084004C">
        <w:t xml:space="preserve"> and a discussion guide</w:t>
      </w:r>
      <w:r>
        <w:t>.</w:t>
      </w:r>
    </w:p>
    <w:p w:rsidR="008F07EE" w:rsidRDefault="008F07EE" w:rsidP="002157F8">
      <w:pPr>
        <w:ind w:firstLine="0"/>
      </w:pPr>
    </w:p>
    <w:p w:rsidR="009C4A83" w:rsidRPr="006C5748" w:rsidRDefault="009C4A83" w:rsidP="002157F8">
      <w:pPr>
        <w:ind w:firstLine="0"/>
        <w:rPr>
          <w:b/>
          <w:sz w:val="36"/>
          <w:szCs w:val="36"/>
          <w:u w:val="single"/>
        </w:rPr>
      </w:pPr>
      <w:r w:rsidRPr="006C5748">
        <w:rPr>
          <w:b/>
          <w:sz w:val="36"/>
          <w:szCs w:val="36"/>
          <w:u w:val="single"/>
        </w:rPr>
        <w:t>Author Bio</w:t>
      </w:r>
    </w:p>
    <w:p w:rsidR="009C4A83" w:rsidRDefault="009C4A83" w:rsidP="002157F8">
      <w:pPr>
        <w:ind w:firstLine="0"/>
        <w:rPr>
          <w:b/>
        </w:rPr>
      </w:pPr>
    </w:p>
    <w:p w:rsidR="001944E6" w:rsidRDefault="008F07EE" w:rsidP="001944E6">
      <w:pPr>
        <w:ind w:firstLine="0"/>
        <w:rPr>
          <w:i/>
        </w:rPr>
      </w:pPr>
      <w:r w:rsidRPr="00B53253">
        <w:rPr>
          <w:b/>
        </w:rPr>
        <w:t>L</w:t>
      </w:r>
      <w:r>
        <w:rPr>
          <w:b/>
        </w:rPr>
        <w:t>EHUA PARKER</w:t>
      </w:r>
      <w:r w:rsidRPr="00B53253">
        <w:t xml:space="preserve"> </w:t>
      </w:r>
      <w:r w:rsidR="001944E6">
        <w:t>is the award-winning author of the MG/YA Pacific literature magic realism series, The Niuhi Shark Saga:</w:t>
      </w:r>
      <w:r w:rsidR="001944E6">
        <w:rPr>
          <w:i/>
        </w:rPr>
        <w:t xml:space="preserve"> One Boy, No Water; One Shark, No Swim; </w:t>
      </w:r>
      <w:r w:rsidR="001944E6">
        <w:t>and</w:t>
      </w:r>
      <w:r w:rsidR="001944E6">
        <w:rPr>
          <w:i/>
        </w:rPr>
        <w:t xml:space="preserve"> One Truth, No Lie</w:t>
      </w:r>
      <w:r w:rsidR="001944E6">
        <w:t xml:space="preserve">. Her short stories and poetry can be found in numerous speculative fiction anthologies. </w:t>
      </w:r>
    </w:p>
    <w:p w:rsidR="001944E6" w:rsidRDefault="001944E6" w:rsidP="001944E6">
      <w:pPr>
        <w:ind w:firstLine="0"/>
      </w:pPr>
    </w:p>
    <w:p w:rsidR="001944E6" w:rsidRDefault="001944E6" w:rsidP="001944E6">
      <w:pPr>
        <w:ind w:firstLine="0"/>
      </w:pPr>
      <w:r>
        <w:t xml:space="preserve">Originally from Hawaii and a graduate of The Kamehameha Schools, Lehua is an author, editor, public speaker, and business consultant. Trained in literary criticism and an advocate of indigenous cultural narratives, Lehua is a frequent speaker at conferences and symposiums. </w:t>
      </w:r>
    </w:p>
    <w:p w:rsidR="001944E6" w:rsidRDefault="001944E6" w:rsidP="001944E6">
      <w:pPr>
        <w:ind w:firstLine="0"/>
      </w:pPr>
    </w:p>
    <w:p w:rsidR="001944E6" w:rsidRDefault="001944E6" w:rsidP="001944E6">
      <w:pPr>
        <w:ind w:firstLine="0"/>
        <w:rPr>
          <w:szCs w:val="24"/>
        </w:rPr>
      </w:pPr>
      <w:r>
        <w:rPr>
          <w:szCs w:val="24"/>
        </w:rPr>
        <w:t xml:space="preserve">Now living in exile on the mainland, during snowy winters she dreams about the beach. </w:t>
      </w:r>
    </w:p>
    <w:p w:rsidR="001944E6" w:rsidRDefault="001944E6" w:rsidP="001944E6">
      <w:pPr>
        <w:ind w:firstLine="0"/>
        <w:rPr>
          <w:szCs w:val="24"/>
        </w:rPr>
      </w:pPr>
    </w:p>
    <w:p w:rsidR="001944E6" w:rsidRDefault="001944E6" w:rsidP="001944E6">
      <w:pPr>
        <w:ind w:firstLine="0"/>
        <w:rPr>
          <w:szCs w:val="24"/>
        </w:rPr>
      </w:pPr>
      <w:r>
        <w:rPr>
          <w:szCs w:val="24"/>
        </w:rPr>
        <w:t>Catch up with her at</w:t>
      </w:r>
    </w:p>
    <w:p w:rsidR="001944E6" w:rsidRDefault="001944E6" w:rsidP="001944E6">
      <w:pPr>
        <w:ind w:firstLine="0"/>
        <w:rPr>
          <w:szCs w:val="24"/>
        </w:rPr>
      </w:pPr>
      <w:r>
        <w:rPr>
          <w:szCs w:val="24"/>
        </w:rPr>
        <w:t xml:space="preserve">Blog: </w:t>
      </w:r>
      <w:hyperlink r:id="rId7" w:history="1">
        <w:r>
          <w:rPr>
            <w:rStyle w:val="Hyperlink"/>
          </w:rPr>
          <w:t>www.LehuaParker.com</w:t>
        </w:r>
      </w:hyperlink>
    </w:p>
    <w:p w:rsidR="001944E6" w:rsidRDefault="001944E6" w:rsidP="001944E6">
      <w:pPr>
        <w:ind w:firstLine="0"/>
        <w:rPr>
          <w:szCs w:val="24"/>
        </w:rPr>
      </w:pPr>
      <w:r>
        <w:rPr>
          <w:szCs w:val="24"/>
        </w:rPr>
        <w:t xml:space="preserve">Website: </w:t>
      </w:r>
      <w:hyperlink r:id="rId8" w:history="1">
        <w:r>
          <w:rPr>
            <w:rStyle w:val="Hyperlink"/>
          </w:rPr>
          <w:t>www.NiuhiSharkSaga.com</w:t>
        </w:r>
      </w:hyperlink>
    </w:p>
    <w:p w:rsidR="001944E6" w:rsidRDefault="001944E6" w:rsidP="001944E6">
      <w:pPr>
        <w:ind w:firstLine="0"/>
        <w:rPr>
          <w:szCs w:val="24"/>
        </w:rPr>
      </w:pPr>
      <w:r>
        <w:rPr>
          <w:szCs w:val="24"/>
        </w:rPr>
        <w:t xml:space="preserve">Facebook: </w:t>
      </w:r>
      <w:hyperlink r:id="rId9" w:history="1">
        <w:r>
          <w:rPr>
            <w:rStyle w:val="Hyperlink"/>
          </w:rPr>
          <w:t>https://www.facebook.com/LehuaParker/</w:t>
        </w:r>
      </w:hyperlink>
    </w:p>
    <w:p w:rsidR="001944E6" w:rsidRDefault="001944E6" w:rsidP="001944E6">
      <w:pPr>
        <w:ind w:firstLine="0"/>
        <w:rPr>
          <w:szCs w:val="24"/>
        </w:rPr>
      </w:pPr>
      <w:r>
        <w:rPr>
          <w:szCs w:val="24"/>
        </w:rPr>
        <w:t>Instagram: @LehuaParker</w:t>
      </w:r>
    </w:p>
    <w:p w:rsidR="001944E6" w:rsidRDefault="001944E6" w:rsidP="001944E6">
      <w:pPr>
        <w:ind w:firstLine="0"/>
        <w:rPr>
          <w:szCs w:val="24"/>
        </w:rPr>
      </w:pPr>
      <w:r>
        <w:rPr>
          <w:szCs w:val="24"/>
        </w:rPr>
        <w:t>Twitter: @LehuaParker</w:t>
      </w:r>
    </w:p>
    <w:p w:rsidR="001944E6" w:rsidRDefault="001944E6" w:rsidP="001944E6"/>
    <w:p w:rsidR="008F07EE" w:rsidRDefault="008F07EE" w:rsidP="001944E6">
      <w:pPr>
        <w:ind w:firstLine="0"/>
      </w:pPr>
    </w:p>
    <w:p w:rsidR="008F07EE" w:rsidRDefault="008F07EE" w:rsidP="002157F8">
      <w:pPr>
        <w:ind w:firstLine="0"/>
      </w:pPr>
    </w:p>
    <w:p w:rsidR="008F07EE" w:rsidRPr="006C5748" w:rsidRDefault="009C4A83" w:rsidP="002157F8">
      <w:pPr>
        <w:ind w:firstLine="0"/>
        <w:rPr>
          <w:b/>
          <w:sz w:val="36"/>
          <w:szCs w:val="36"/>
          <w:u w:val="single"/>
        </w:rPr>
      </w:pPr>
      <w:r w:rsidRPr="006C5748">
        <w:rPr>
          <w:b/>
          <w:sz w:val="36"/>
          <w:szCs w:val="36"/>
          <w:u w:val="single"/>
        </w:rPr>
        <w:t>Connect with Lehua Parker</w:t>
      </w:r>
    </w:p>
    <w:p w:rsidR="009C4A83" w:rsidRDefault="009C4A83" w:rsidP="002157F8">
      <w:pPr>
        <w:ind w:firstLine="0"/>
      </w:pPr>
      <w:r>
        <w:t xml:space="preserve">Facebook: </w:t>
      </w:r>
      <w:hyperlink r:id="rId10" w:history="1">
        <w:r w:rsidRPr="00055EB6">
          <w:rPr>
            <w:rStyle w:val="Hyperlink"/>
          </w:rPr>
          <w:t>https://www.facebook.com/LehuaParker/</w:t>
        </w:r>
      </w:hyperlink>
      <w:r>
        <w:t xml:space="preserve"> </w:t>
      </w:r>
    </w:p>
    <w:p w:rsidR="009C4A83" w:rsidRDefault="009C4A83" w:rsidP="002157F8">
      <w:pPr>
        <w:ind w:firstLine="0"/>
      </w:pPr>
      <w:r>
        <w:t>Twitter: @LehuaParker</w:t>
      </w:r>
    </w:p>
    <w:p w:rsidR="009C4A83" w:rsidRDefault="009C4A83" w:rsidP="002157F8">
      <w:pPr>
        <w:ind w:firstLine="0"/>
      </w:pPr>
      <w:r>
        <w:t xml:space="preserve">Blog: </w:t>
      </w:r>
      <w:hyperlink r:id="rId11" w:history="1">
        <w:r w:rsidRPr="00055EB6">
          <w:rPr>
            <w:rStyle w:val="Hyperlink"/>
          </w:rPr>
          <w:t>http://www.lehuaparker.com/</w:t>
        </w:r>
      </w:hyperlink>
      <w:r>
        <w:t xml:space="preserve"> </w:t>
      </w:r>
    </w:p>
    <w:p w:rsidR="009C4A83" w:rsidRDefault="009C4A83" w:rsidP="002157F8">
      <w:pPr>
        <w:ind w:firstLine="0"/>
      </w:pPr>
      <w:r>
        <w:t xml:space="preserve">Series website: </w:t>
      </w:r>
      <w:hyperlink r:id="rId12" w:history="1">
        <w:r w:rsidRPr="00055EB6">
          <w:rPr>
            <w:rStyle w:val="Hyperlink"/>
          </w:rPr>
          <w:t>http://www.niuhisharksaga.com/</w:t>
        </w:r>
      </w:hyperlink>
      <w:r>
        <w:t xml:space="preserve">   </w:t>
      </w:r>
    </w:p>
    <w:p w:rsidR="00935D40" w:rsidRDefault="00935D40" w:rsidP="002157F8">
      <w:pPr>
        <w:ind w:firstLine="0"/>
      </w:pPr>
    </w:p>
    <w:p w:rsidR="009C4A83" w:rsidRPr="009C4A83" w:rsidRDefault="009C4A83" w:rsidP="002157F8">
      <w:pPr>
        <w:ind w:firstLine="0"/>
        <w:rPr>
          <w:b/>
          <w:sz w:val="36"/>
          <w:szCs w:val="36"/>
        </w:rPr>
      </w:pPr>
      <w:r>
        <w:br/>
      </w:r>
      <w:r w:rsidRPr="009C4A83">
        <w:rPr>
          <w:b/>
          <w:sz w:val="36"/>
          <w:szCs w:val="36"/>
        </w:rPr>
        <w:t>Links</w:t>
      </w:r>
    </w:p>
    <w:p w:rsidR="009C4A83" w:rsidRDefault="009C4A83" w:rsidP="009C4A83">
      <w:pPr>
        <w:ind w:firstLine="0"/>
        <w:rPr>
          <w:color w:val="44546A" w:themeColor="dark2"/>
        </w:rPr>
      </w:pPr>
      <w:r>
        <w:rPr>
          <w:color w:val="000000" w:themeColor="text1"/>
        </w:rPr>
        <w:t xml:space="preserve">Amazon link: </w:t>
      </w:r>
      <w:hyperlink r:id="rId13" w:history="1">
        <w:r w:rsidRPr="00055EB6">
          <w:rPr>
            <w:rStyle w:val="Hyperlink"/>
          </w:rPr>
          <w:t>http://goo.gl/PY09lQ</w:t>
        </w:r>
      </w:hyperlink>
      <w:r>
        <w:t xml:space="preserve"> </w:t>
      </w:r>
    </w:p>
    <w:p w:rsidR="009C4A83" w:rsidRDefault="009C4A83" w:rsidP="009C4A83">
      <w:pPr>
        <w:rPr>
          <w:color w:val="000000" w:themeColor="text1"/>
        </w:rPr>
      </w:pPr>
    </w:p>
    <w:p w:rsidR="009C4A83" w:rsidRDefault="009C4A83" w:rsidP="009C4A83">
      <w:pPr>
        <w:ind w:firstLine="0"/>
      </w:pPr>
      <w:r>
        <w:rPr>
          <w:color w:val="000000" w:themeColor="text1"/>
        </w:rPr>
        <w:t xml:space="preserve">Barnes &amp; Noble link: </w:t>
      </w:r>
      <w:hyperlink r:id="rId14" w:history="1">
        <w:r w:rsidRPr="00055EB6">
          <w:rPr>
            <w:rStyle w:val="Hyperlink"/>
          </w:rPr>
          <w:t>http://goo.gl/TjE0vL</w:t>
        </w:r>
      </w:hyperlink>
      <w:r>
        <w:t xml:space="preserve"> </w:t>
      </w:r>
    </w:p>
    <w:p w:rsidR="009C4A83" w:rsidRDefault="009C4A83" w:rsidP="009C4A83">
      <w:pPr>
        <w:ind w:firstLine="0"/>
      </w:pPr>
    </w:p>
    <w:p w:rsidR="009C4A83" w:rsidRDefault="009C4A83" w:rsidP="002157F8">
      <w:pPr>
        <w:ind w:firstLine="0"/>
      </w:pPr>
    </w:p>
    <w:p w:rsidR="00935D40" w:rsidRDefault="006C5748" w:rsidP="002157F8">
      <w:pPr>
        <w:ind w:firstLine="0"/>
      </w:pPr>
      <w:r>
        <w:rPr>
          <w:i/>
          <w:color w:val="000000" w:themeColor="text1"/>
        </w:rPr>
        <w:t>One Boy, No Water</w:t>
      </w:r>
    </w:p>
    <w:p w:rsidR="00935D40" w:rsidRDefault="002157F8" w:rsidP="002157F8">
      <w:pPr>
        <w:ind w:firstLine="0"/>
      </w:pPr>
      <w:r>
        <w:t>284 pages</w:t>
      </w:r>
    </w:p>
    <w:p w:rsidR="00935D40" w:rsidRPr="00935D40" w:rsidRDefault="00935D40" w:rsidP="002157F8">
      <w:pPr>
        <w:ind w:firstLine="0"/>
        <w:rPr>
          <w:rFonts w:eastAsia="Times New Roman" w:cs="Times New Roman"/>
          <w:szCs w:val="24"/>
        </w:rPr>
      </w:pPr>
      <w:r w:rsidRPr="00935D40">
        <w:rPr>
          <w:rFonts w:eastAsia="Times New Roman" w:cs="Times New Roman"/>
          <w:szCs w:val="24"/>
        </w:rPr>
        <w:t xml:space="preserve">ISBN-13: 978-1535411875 </w:t>
      </w:r>
    </w:p>
    <w:p w:rsidR="00935D40" w:rsidRDefault="00935D40" w:rsidP="002157F8">
      <w:pPr>
        <w:ind w:firstLine="0"/>
        <w:rPr>
          <w:rFonts w:eastAsia="Times New Roman" w:cs="Times New Roman"/>
          <w:szCs w:val="24"/>
        </w:rPr>
      </w:pPr>
      <w:r w:rsidRPr="00935D40">
        <w:rPr>
          <w:rFonts w:eastAsia="Times New Roman" w:cs="Times New Roman"/>
          <w:szCs w:val="24"/>
        </w:rPr>
        <w:t>ISBN-10: 1535411872</w:t>
      </w:r>
      <w:bookmarkStart w:id="0" w:name="_GoBack"/>
      <w:bookmarkEnd w:id="0"/>
    </w:p>
    <w:p w:rsidR="00B937F6" w:rsidRPr="00B937F6" w:rsidRDefault="00B937F6" w:rsidP="00B937F6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B937F6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ASIN:</w:t>
      </w:r>
      <w:r w:rsidRPr="00B937F6">
        <w:rPr>
          <w:rFonts w:ascii="Arial" w:eastAsia="Times New Roman" w:hAnsi="Arial" w:cs="Arial"/>
          <w:color w:val="333333"/>
          <w:sz w:val="20"/>
          <w:szCs w:val="20"/>
        </w:rPr>
        <w:t> B01IWR66MS</w:t>
      </w:r>
    </w:p>
    <w:p w:rsidR="00B937F6" w:rsidRDefault="00B937F6" w:rsidP="002157F8">
      <w:pPr>
        <w:ind w:firstLine="0"/>
        <w:rPr>
          <w:rFonts w:eastAsia="Times New Roman" w:cs="Times New Roman"/>
          <w:szCs w:val="24"/>
        </w:rPr>
      </w:pPr>
    </w:p>
    <w:p w:rsidR="00935D40" w:rsidRPr="00935D40" w:rsidRDefault="00935D40" w:rsidP="002157F8">
      <w:pPr>
        <w:ind w:firstLine="0"/>
        <w:rPr>
          <w:rFonts w:eastAsia="Times New Roman" w:cs="Times New Roman"/>
          <w:szCs w:val="24"/>
        </w:rPr>
      </w:pPr>
    </w:p>
    <w:p w:rsidR="006C5748" w:rsidRDefault="006C5748" w:rsidP="002157F8">
      <w:pPr>
        <w:ind w:firstLine="0"/>
      </w:pPr>
      <w:r>
        <w:rPr>
          <w:i/>
          <w:color w:val="000000" w:themeColor="text1"/>
        </w:rPr>
        <w:t>One Shark, No Swim</w:t>
      </w:r>
    </w:p>
    <w:p w:rsidR="00935D40" w:rsidRDefault="002157F8" w:rsidP="002157F8">
      <w:pPr>
        <w:ind w:firstLine="0"/>
      </w:pPr>
      <w:r>
        <w:t>314 pages</w:t>
      </w:r>
    </w:p>
    <w:p w:rsidR="00935D40" w:rsidRPr="00935D40" w:rsidRDefault="00935D40" w:rsidP="002157F8">
      <w:pPr>
        <w:ind w:firstLine="0"/>
        <w:rPr>
          <w:rFonts w:eastAsia="Times New Roman" w:cs="Times New Roman"/>
          <w:szCs w:val="24"/>
        </w:rPr>
      </w:pPr>
      <w:r w:rsidRPr="00935D40">
        <w:rPr>
          <w:rFonts w:eastAsia="Times New Roman" w:cs="Times New Roman"/>
          <w:szCs w:val="24"/>
        </w:rPr>
        <w:t xml:space="preserve">ISBN-13: 978-1535413404 </w:t>
      </w:r>
    </w:p>
    <w:p w:rsidR="00935D40" w:rsidRDefault="00935D40" w:rsidP="002157F8">
      <w:pPr>
        <w:ind w:firstLine="0"/>
        <w:rPr>
          <w:rFonts w:eastAsia="Times New Roman" w:cs="Times New Roman"/>
          <w:szCs w:val="24"/>
        </w:rPr>
      </w:pPr>
      <w:r w:rsidRPr="00935D40">
        <w:rPr>
          <w:rFonts w:eastAsia="Times New Roman" w:cs="Times New Roman"/>
          <w:szCs w:val="24"/>
        </w:rPr>
        <w:t>ISBN-10: 1535413409</w:t>
      </w:r>
    </w:p>
    <w:p w:rsidR="00ED02CD" w:rsidRPr="00ED02CD" w:rsidRDefault="00ED02CD" w:rsidP="00ED02CD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ED02CD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ASIN:</w:t>
      </w:r>
      <w:r w:rsidRPr="00ED02CD">
        <w:rPr>
          <w:rFonts w:ascii="Arial" w:eastAsia="Times New Roman" w:hAnsi="Arial" w:cs="Arial"/>
          <w:color w:val="333333"/>
          <w:sz w:val="20"/>
          <w:szCs w:val="20"/>
        </w:rPr>
        <w:t> B01IWTCYQS</w:t>
      </w:r>
    </w:p>
    <w:p w:rsidR="00935D40" w:rsidRDefault="00935D40" w:rsidP="002157F8">
      <w:pPr>
        <w:ind w:firstLine="0"/>
        <w:rPr>
          <w:rFonts w:eastAsia="Times New Roman" w:cs="Times New Roman"/>
          <w:szCs w:val="24"/>
        </w:rPr>
      </w:pPr>
    </w:p>
    <w:p w:rsidR="006C5748" w:rsidRDefault="006C5748" w:rsidP="002157F8">
      <w:pPr>
        <w:ind w:firstLine="0"/>
        <w:rPr>
          <w:rFonts w:eastAsia="Times New Roman" w:cs="Times New Roman"/>
          <w:szCs w:val="24"/>
        </w:rPr>
      </w:pPr>
      <w:r>
        <w:rPr>
          <w:i/>
          <w:color w:val="000000" w:themeColor="text1"/>
        </w:rPr>
        <w:t>One Truth, No Lie</w:t>
      </w:r>
    </w:p>
    <w:p w:rsidR="00935D40" w:rsidRDefault="002157F8" w:rsidP="002157F8">
      <w:pPr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302 pages</w:t>
      </w:r>
    </w:p>
    <w:p w:rsidR="00935D40" w:rsidRPr="00935D40" w:rsidRDefault="00935D40" w:rsidP="002157F8">
      <w:pPr>
        <w:ind w:firstLine="0"/>
        <w:rPr>
          <w:rFonts w:eastAsia="Times New Roman" w:cs="Times New Roman"/>
          <w:szCs w:val="24"/>
        </w:rPr>
      </w:pPr>
      <w:r w:rsidRPr="00935D40">
        <w:rPr>
          <w:rFonts w:eastAsia="Times New Roman" w:cs="Times New Roman"/>
          <w:szCs w:val="24"/>
        </w:rPr>
        <w:t xml:space="preserve">ISBN-13: 978-1535413558 </w:t>
      </w:r>
    </w:p>
    <w:p w:rsidR="00935D40" w:rsidRDefault="00935D40" w:rsidP="002157F8">
      <w:pPr>
        <w:ind w:firstLine="0"/>
        <w:rPr>
          <w:rFonts w:eastAsia="Times New Roman" w:cs="Times New Roman"/>
          <w:szCs w:val="24"/>
        </w:rPr>
      </w:pPr>
      <w:r w:rsidRPr="00935D40">
        <w:rPr>
          <w:rFonts w:eastAsia="Times New Roman" w:cs="Times New Roman"/>
          <w:szCs w:val="24"/>
        </w:rPr>
        <w:t>ISBN-10: 1535413557</w:t>
      </w:r>
    </w:p>
    <w:p w:rsidR="00B937F6" w:rsidRPr="00B937F6" w:rsidRDefault="00B937F6" w:rsidP="00B937F6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B937F6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ASIN:</w:t>
      </w:r>
      <w:r w:rsidRPr="00B937F6">
        <w:rPr>
          <w:rFonts w:ascii="Arial" w:eastAsia="Times New Roman" w:hAnsi="Arial" w:cs="Arial"/>
          <w:color w:val="333333"/>
          <w:sz w:val="20"/>
          <w:szCs w:val="20"/>
        </w:rPr>
        <w:t> B01IWVBL8I</w:t>
      </w:r>
    </w:p>
    <w:p w:rsidR="00B937F6" w:rsidRDefault="00B937F6" w:rsidP="002157F8">
      <w:pPr>
        <w:ind w:firstLine="0"/>
        <w:rPr>
          <w:rFonts w:eastAsia="Times New Roman" w:cs="Times New Roman"/>
          <w:szCs w:val="24"/>
        </w:rPr>
      </w:pPr>
    </w:p>
    <w:p w:rsidR="00D669D7" w:rsidRDefault="00D669D7" w:rsidP="002157F8">
      <w:pPr>
        <w:ind w:firstLine="0"/>
        <w:rPr>
          <w:rFonts w:eastAsia="Times New Roman" w:cs="Times New Roman"/>
          <w:szCs w:val="24"/>
        </w:rPr>
      </w:pPr>
    </w:p>
    <w:sectPr w:rsidR="00D6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8B4"/>
    <w:multiLevelType w:val="multilevel"/>
    <w:tmpl w:val="D002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61D25"/>
    <w:multiLevelType w:val="multilevel"/>
    <w:tmpl w:val="7D1C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7E1"/>
    <w:multiLevelType w:val="multilevel"/>
    <w:tmpl w:val="A5EE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E8"/>
    <w:rsid w:val="00005845"/>
    <w:rsid w:val="00021761"/>
    <w:rsid w:val="0005405F"/>
    <w:rsid w:val="00060887"/>
    <w:rsid w:val="000B1281"/>
    <w:rsid w:val="000C2790"/>
    <w:rsid w:val="00161F83"/>
    <w:rsid w:val="00166043"/>
    <w:rsid w:val="00181803"/>
    <w:rsid w:val="0018247B"/>
    <w:rsid w:val="001944E6"/>
    <w:rsid w:val="001C01D2"/>
    <w:rsid w:val="001C761D"/>
    <w:rsid w:val="002157F8"/>
    <w:rsid w:val="002211E6"/>
    <w:rsid w:val="00261FFF"/>
    <w:rsid w:val="00276E87"/>
    <w:rsid w:val="0029764D"/>
    <w:rsid w:val="002A20AF"/>
    <w:rsid w:val="002A47B0"/>
    <w:rsid w:val="002B7040"/>
    <w:rsid w:val="002C7C07"/>
    <w:rsid w:val="002E176F"/>
    <w:rsid w:val="003230D3"/>
    <w:rsid w:val="00323DFC"/>
    <w:rsid w:val="00337A32"/>
    <w:rsid w:val="003408A1"/>
    <w:rsid w:val="003460D2"/>
    <w:rsid w:val="003926E8"/>
    <w:rsid w:val="003F62F2"/>
    <w:rsid w:val="00402C7B"/>
    <w:rsid w:val="004A68DA"/>
    <w:rsid w:val="004A7B55"/>
    <w:rsid w:val="00502CF8"/>
    <w:rsid w:val="0053382E"/>
    <w:rsid w:val="00640A51"/>
    <w:rsid w:val="0064170E"/>
    <w:rsid w:val="006C5748"/>
    <w:rsid w:val="006F6F8D"/>
    <w:rsid w:val="007527B6"/>
    <w:rsid w:val="00760336"/>
    <w:rsid w:val="007762C5"/>
    <w:rsid w:val="00793612"/>
    <w:rsid w:val="007E21C6"/>
    <w:rsid w:val="007E6EB7"/>
    <w:rsid w:val="00810B05"/>
    <w:rsid w:val="0084004C"/>
    <w:rsid w:val="008860DB"/>
    <w:rsid w:val="008A4570"/>
    <w:rsid w:val="008B253E"/>
    <w:rsid w:val="008B44A5"/>
    <w:rsid w:val="008C500B"/>
    <w:rsid w:val="008E2D15"/>
    <w:rsid w:val="008F039E"/>
    <w:rsid w:val="008F07EE"/>
    <w:rsid w:val="009050CA"/>
    <w:rsid w:val="00922A9A"/>
    <w:rsid w:val="00935D40"/>
    <w:rsid w:val="009C4A83"/>
    <w:rsid w:val="009F1E53"/>
    <w:rsid w:val="00A9553A"/>
    <w:rsid w:val="00B02C6D"/>
    <w:rsid w:val="00B937F6"/>
    <w:rsid w:val="00BE23A8"/>
    <w:rsid w:val="00C540E8"/>
    <w:rsid w:val="00C71229"/>
    <w:rsid w:val="00D21198"/>
    <w:rsid w:val="00D669D7"/>
    <w:rsid w:val="00D677E0"/>
    <w:rsid w:val="00D81A6D"/>
    <w:rsid w:val="00DE29D3"/>
    <w:rsid w:val="00E517A1"/>
    <w:rsid w:val="00E54364"/>
    <w:rsid w:val="00ED02CD"/>
    <w:rsid w:val="00ED6038"/>
    <w:rsid w:val="00F50EB6"/>
    <w:rsid w:val="00F720AA"/>
    <w:rsid w:val="00F74713"/>
    <w:rsid w:val="00FD497C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6D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71229"/>
    <w:pPr>
      <w:keepNext/>
      <w:keepLines/>
      <w:spacing w:before="480" w:after="480"/>
      <w:ind w:firstLine="0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122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infoidlabel">
    <w:name w:val="infoidlabel"/>
    <w:basedOn w:val="DefaultParagraphFont"/>
    <w:rsid w:val="00935D40"/>
  </w:style>
  <w:style w:type="character" w:styleId="Hyperlink">
    <w:name w:val="Hyperlink"/>
    <w:basedOn w:val="DefaultParagraphFont"/>
    <w:uiPriority w:val="99"/>
    <w:unhideWhenUsed/>
    <w:rsid w:val="00D669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4A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93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6D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71229"/>
    <w:pPr>
      <w:keepNext/>
      <w:keepLines/>
      <w:spacing w:before="480" w:after="480"/>
      <w:ind w:firstLine="0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122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infoidlabel">
    <w:name w:val="infoidlabel"/>
    <w:basedOn w:val="DefaultParagraphFont"/>
    <w:rsid w:val="00935D40"/>
  </w:style>
  <w:style w:type="character" w:styleId="Hyperlink">
    <w:name w:val="Hyperlink"/>
    <w:basedOn w:val="DefaultParagraphFont"/>
    <w:uiPriority w:val="99"/>
    <w:unhideWhenUsed/>
    <w:rsid w:val="00D669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4A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9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uhiSharkSaga.com" TargetMode="External"/><Relationship Id="rId13" Type="http://schemas.openxmlformats.org/officeDocument/2006/relationships/hyperlink" Target="http://goo.gl/PY09lQ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huaParker.com" TargetMode="External"/><Relationship Id="rId12" Type="http://schemas.openxmlformats.org/officeDocument/2006/relationships/hyperlink" Target="http://www.niuhisharksaga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huaparker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LehuaPark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LehuaParker/" TargetMode="External"/><Relationship Id="rId14" Type="http://schemas.openxmlformats.org/officeDocument/2006/relationships/hyperlink" Target="http://goo.gl/TjE0v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9E60-3DE5-471C-8FCD-98C4503F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Lehua Parker</dc:creator>
  <cp:lastModifiedBy>Michelle Parker</cp:lastModifiedBy>
  <cp:revision>2</cp:revision>
  <dcterms:created xsi:type="dcterms:W3CDTF">2017-02-28T20:19:00Z</dcterms:created>
  <dcterms:modified xsi:type="dcterms:W3CDTF">2017-02-28T20:19:00Z</dcterms:modified>
</cp:coreProperties>
</file>